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567"/>
        <w:gridCol w:w="992"/>
        <w:gridCol w:w="283"/>
        <w:gridCol w:w="426"/>
        <w:gridCol w:w="140"/>
        <w:gridCol w:w="143"/>
        <w:gridCol w:w="142"/>
        <w:gridCol w:w="283"/>
        <w:gridCol w:w="2268"/>
        <w:gridCol w:w="709"/>
        <w:gridCol w:w="1559"/>
        <w:gridCol w:w="426"/>
      </w:tblGrid>
      <w:tr w:rsidR="005E13D5" w:rsidRPr="008A104D">
        <w:trPr>
          <w:cantSplit/>
        </w:trPr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5E13D5" w:rsidRPr="008A104D" w:rsidRDefault="005E13D5" w:rsidP="00D8010E">
            <w:pPr>
              <w:pStyle w:val="Heading7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Toc177378344"/>
            <w:bookmarkStart w:id="1" w:name="_Toc188955215"/>
            <w:r w:rsidRPr="008A104D">
              <w:rPr>
                <w:rFonts w:ascii="Arial" w:hAnsi="Arial" w:cs="Arial"/>
                <w:b/>
                <w:sz w:val="28"/>
                <w:szCs w:val="28"/>
              </w:rPr>
              <w:t>Risk Assessment/Job Safety Analysis</w:t>
            </w:r>
            <w:bookmarkEnd w:id="0"/>
            <w:bookmarkEnd w:id="1"/>
          </w:p>
        </w:tc>
      </w:tr>
      <w:tr w:rsidR="005E13D5" w:rsidRPr="008A104D">
        <w:tblPrEx>
          <w:tblLook w:val="00A0"/>
        </w:tblPrEx>
        <w:tc>
          <w:tcPr>
            <w:tcW w:w="5244" w:type="dxa"/>
            <w:gridSpan w:val="7"/>
            <w:tcBorders>
              <w:lef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Project</w:t>
            </w: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530" w:type="dxa"/>
            <w:gridSpan w:val="7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 xml:space="preserve">Project </w:t>
            </w: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Client:</w:t>
            </w:r>
          </w:p>
        </w:tc>
      </w:tr>
      <w:tr w:rsidR="005E13D5" w:rsidRPr="008A104D">
        <w:tblPrEx>
          <w:tblLook w:val="00A0"/>
        </w:tblPrEx>
        <w:tc>
          <w:tcPr>
            <w:tcW w:w="5244" w:type="dxa"/>
            <w:gridSpan w:val="7"/>
            <w:tcBorders>
              <w:left w:val="single" w:sz="12" w:space="0" w:color="auto"/>
            </w:tcBorders>
          </w:tcPr>
          <w:p w:rsidR="005E13D5" w:rsidRPr="008A104D" w:rsidRDefault="005E13D5" w:rsidP="00B324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Trade:</w:t>
            </w:r>
          </w:p>
        </w:tc>
        <w:tc>
          <w:tcPr>
            <w:tcW w:w="5530" w:type="dxa"/>
            <w:gridSpan w:val="7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Project</w:t>
            </w: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5E13D5" w:rsidRPr="008A104D">
        <w:tblPrEx>
          <w:tblLook w:val="00A0"/>
        </w:tblPrEx>
        <w:tc>
          <w:tcPr>
            <w:tcW w:w="5244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5E13D5" w:rsidRPr="008A104D" w:rsidRDefault="005E13D5" w:rsidP="00B324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Risk Assessment No:</w:t>
            </w:r>
          </w:p>
        </w:tc>
        <w:tc>
          <w:tcPr>
            <w:tcW w:w="553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In conjunction with SWMS No:</w:t>
            </w:r>
          </w:p>
        </w:tc>
      </w:tr>
      <w:tr w:rsidR="005E13D5" w:rsidRPr="008A104D">
        <w:tblPrEx>
          <w:tblLook w:val="00A0"/>
        </w:tblPrEx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Location of Works:</w:t>
            </w:r>
          </w:p>
        </w:tc>
      </w:tr>
      <w:tr w:rsidR="005E13D5" w:rsidRPr="008A104D">
        <w:tblPrEx>
          <w:tblLook w:val="00A0"/>
        </w:tblPrEx>
        <w:tc>
          <w:tcPr>
            <w:tcW w:w="1077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Nature of work to be undertaken: ............................................................................................................................................................................</w:t>
            </w:r>
          </w:p>
          <w:p w:rsidR="005E13D5" w:rsidRPr="008A104D" w:rsidRDefault="005E13D5" w:rsidP="00B324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E13D5" w:rsidRPr="008A104D">
        <w:tblPrEx>
          <w:tblLook w:val="00A0"/>
        </w:tblPrEx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5E13D5" w:rsidRPr="008A104D" w:rsidRDefault="005E13D5" w:rsidP="00B32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04D">
              <w:rPr>
                <w:rFonts w:ascii="Arial" w:hAnsi="Arial" w:cs="Arial"/>
                <w:b/>
                <w:sz w:val="18"/>
                <w:szCs w:val="18"/>
              </w:rPr>
              <w:t>Other Safety Precautions (Tick where applicable)</w:t>
            </w: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Warning Notice in place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All personnel briefed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4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Barricades / Guarding in place</w:t>
            </w:r>
          </w:p>
        </w:tc>
        <w:tc>
          <w:tcPr>
            <w:tcW w:w="426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19" w:type="dxa"/>
            <w:gridSpan w:val="4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 xml:space="preserve">Tag and lock out procedures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gridSpan w:val="4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Sources of Ignition – flammable areas</w:t>
            </w:r>
          </w:p>
        </w:tc>
        <w:tc>
          <w:tcPr>
            <w:tcW w:w="426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19" w:type="dxa"/>
            <w:gridSpan w:val="4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 xml:space="preserve">Working from heights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4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Mechanical ventilation required</w:t>
            </w:r>
          </w:p>
        </w:tc>
        <w:tc>
          <w:tcPr>
            <w:tcW w:w="426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19" w:type="dxa"/>
            <w:gridSpan w:val="4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 xml:space="preserve">Using ladders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  <w:gridSpan w:val="4"/>
            <w:tcBorders>
              <w:bottom w:val="nil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Installation of shoring</w:t>
            </w:r>
          </w:p>
        </w:tc>
        <w:tc>
          <w:tcPr>
            <w:tcW w:w="426" w:type="dxa"/>
            <w:tcBorders>
              <w:bottom w:val="nil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nil"/>
              <w:right w:val="single" w:sz="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4"/>
            <w:tcBorders>
              <w:left w:val="single" w:sz="2" w:space="0" w:color="auto"/>
              <w:bottom w:val="nil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Using harnesses  (</w:t>
            </w:r>
            <w:r w:rsidRPr="008A104D">
              <w:rPr>
                <w:rFonts w:ascii="Arial" w:hAnsi="Arial" w:cs="Arial"/>
                <w:i/>
                <w:sz w:val="18"/>
                <w:szCs w:val="18"/>
              </w:rPr>
              <w:t>formal training for all workers is a must</w:t>
            </w:r>
            <w:r w:rsidRPr="008A10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rPr>
          <w:cantSplit/>
          <w:trHeight w:val="66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5E13D5" w:rsidRPr="008A104D" w:rsidRDefault="005E13D5" w:rsidP="00B324A4">
            <w:pPr>
              <w:tabs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104D">
              <w:rPr>
                <w:rFonts w:ascii="Arial" w:hAnsi="Arial" w:cs="Arial"/>
                <w:b/>
                <w:sz w:val="18"/>
                <w:szCs w:val="18"/>
              </w:rPr>
              <w:t xml:space="preserve">Competencies / Training Required </w:t>
            </w:r>
          </w:p>
          <w:p w:rsidR="005E13D5" w:rsidRPr="008A104D" w:rsidRDefault="005E13D5" w:rsidP="00B324A4">
            <w:pPr>
              <w:tabs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(Record names of operators’ certificate/ license details.)</w:t>
            </w:r>
            <w:r w:rsidRPr="008A104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tabs>
                <w:tab w:val="left" w:pos="5387"/>
              </w:tabs>
              <w:spacing w:before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E13D5" w:rsidRPr="008A104D" w:rsidRDefault="005E13D5" w:rsidP="00B324A4">
            <w:pPr>
              <w:tabs>
                <w:tab w:val="left" w:pos="5387"/>
              </w:tabs>
              <w:spacing w:before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E13D5" w:rsidRPr="008A104D" w:rsidRDefault="005E13D5" w:rsidP="00B324A4">
            <w:pPr>
              <w:tabs>
                <w:tab w:val="left" w:pos="5387"/>
              </w:tabs>
              <w:spacing w:before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5E13D5" w:rsidRPr="008A104D">
        <w:trPr>
          <w:cantSplit/>
          <w:trHeight w:val="66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5E13D5" w:rsidRPr="008A104D" w:rsidRDefault="005E13D5" w:rsidP="00B324A4">
            <w:pPr>
              <w:tabs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PPE Required</w:t>
            </w:r>
            <w:r w:rsidRPr="008A104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8A104D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8A104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13D5" w:rsidRPr="008A104D" w:rsidRDefault="005E13D5" w:rsidP="00B324A4">
            <w:pPr>
              <w:tabs>
                <w:tab w:val="left" w:pos="2442"/>
                <w:tab w:val="left" w:pos="4285"/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High Visibility Clothing/Vest </w:t>
            </w: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 Safety Eyewear         </w:t>
            </w:r>
            <w:r w:rsidRPr="008A104D">
              <w:rPr>
                <w:rFonts w:ascii="Arial" w:hAnsi="Arial" w:cs="Arial"/>
                <w:sz w:val="18"/>
                <w:szCs w:val="18"/>
              </w:rPr>
              <w:tab/>
            </w: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Gloves </w:t>
            </w:r>
          </w:p>
          <w:p w:rsidR="005E13D5" w:rsidRPr="008A104D" w:rsidRDefault="005E13D5" w:rsidP="00B324A4">
            <w:pPr>
              <w:tabs>
                <w:tab w:val="left" w:pos="2442"/>
                <w:tab w:val="left" w:pos="4285"/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Safety F</w:t>
            </w:r>
            <w:r>
              <w:rPr>
                <w:rFonts w:ascii="Arial" w:hAnsi="Arial" w:cs="Arial"/>
                <w:sz w:val="18"/>
                <w:szCs w:val="18"/>
              </w:rPr>
              <w:t xml:space="preserve">ootwear                   </w:t>
            </w: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 Hearing Protection  </w:t>
            </w:r>
            <w:r w:rsidRPr="008A104D">
              <w:rPr>
                <w:rFonts w:ascii="Arial" w:hAnsi="Arial" w:cs="Arial"/>
                <w:sz w:val="18"/>
                <w:szCs w:val="18"/>
              </w:rPr>
              <w:tab/>
            </w: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Hard Hats </w:t>
            </w:r>
          </w:p>
          <w:p w:rsidR="005E13D5" w:rsidRPr="008A104D" w:rsidRDefault="005E13D5" w:rsidP="00B324A4">
            <w:pPr>
              <w:tabs>
                <w:tab w:val="left" w:pos="2442"/>
                <w:tab w:val="left" w:pos="4285"/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Sunscreen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 Respiratory                </w:t>
            </w:r>
            <w:r w:rsidRPr="008A104D">
              <w:rPr>
                <w:rFonts w:ascii="Arial" w:hAnsi="Arial" w:cs="Arial"/>
                <w:sz w:val="18"/>
                <w:szCs w:val="18"/>
              </w:rPr>
              <w:tab/>
            </w: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Aprons</w:t>
            </w:r>
          </w:p>
          <w:p w:rsidR="005E13D5" w:rsidRPr="008A104D" w:rsidRDefault="005E13D5" w:rsidP="00B324A4">
            <w:pPr>
              <w:tabs>
                <w:tab w:val="left" w:pos="2442"/>
                <w:tab w:val="left" w:pos="4285"/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A104D">
              <w:rPr>
                <w:rFonts w:ascii="Arial" w:hAnsi="Arial" w:cs="Arial"/>
                <w:sz w:val="18"/>
                <w:szCs w:val="18"/>
              </w:rPr>
              <w:t xml:space="preserve">  Other ………………………………………………………………………………………………………………………………</w:t>
            </w:r>
          </w:p>
        </w:tc>
      </w:tr>
      <w:tr w:rsidR="005E13D5" w:rsidRPr="008A104D"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5E13D5" w:rsidRPr="008A104D" w:rsidRDefault="005E13D5" w:rsidP="00B324A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104D">
              <w:rPr>
                <w:rFonts w:ascii="Arial" w:hAnsi="Arial" w:cs="Arial"/>
                <w:b/>
                <w:sz w:val="18"/>
                <w:szCs w:val="18"/>
              </w:rPr>
              <w:t>The above control measures are to be read in conjunction with SWMS, and the Site Safety Plan</w:t>
            </w:r>
          </w:p>
        </w:tc>
      </w:tr>
      <w:tr w:rsidR="005E13D5" w:rsidRPr="008A104D">
        <w:tblPrEx>
          <w:tblLook w:val="00A0"/>
        </w:tblPrEx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5E13D5" w:rsidRPr="008A104D" w:rsidRDefault="005E13D5" w:rsidP="00B32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04D">
              <w:rPr>
                <w:rFonts w:ascii="Arial" w:hAnsi="Arial" w:cs="Arial"/>
                <w:b/>
                <w:sz w:val="18"/>
                <w:szCs w:val="18"/>
              </w:rPr>
              <w:t>Personnel Involved in This Risk Assessment:  (Name and Sign)</w:t>
            </w: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  <w:bottom w:val="single" w:sz="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6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top w:val="single" w:sz="2" w:space="0" w:color="auto"/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bottom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5E13D5" w:rsidRPr="008A104D" w:rsidRDefault="005E13D5" w:rsidP="00B3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blPrEx>
          <w:tblLook w:val="00A0"/>
        </w:tblPrEx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13D5" w:rsidRPr="008A104D" w:rsidRDefault="005E13D5" w:rsidP="00B324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Person Controlling</w:t>
            </w:r>
          </w:p>
          <w:p w:rsidR="005E13D5" w:rsidRPr="008A104D" w:rsidRDefault="005E13D5" w:rsidP="00B324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Risk Assessment: ……………………………………………………..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3D5" w:rsidRPr="008A104D" w:rsidRDefault="005E13D5" w:rsidP="00B324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Signature: …………………………………………………….……………….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3D5" w:rsidRPr="008A104D" w:rsidRDefault="005E13D5" w:rsidP="00B32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3D5" w:rsidRPr="008A104D" w:rsidRDefault="005E13D5" w:rsidP="00B324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104D">
              <w:rPr>
                <w:rFonts w:ascii="Arial" w:hAnsi="Arial" w:cs="Arial"/>
                <w:sz w:val="18"/>
                <w:szCs w:val="18"/>
              </w:rPr>
              <w:t>Date:  ………/………/………</w:t>
            </w:r>
          </w:p>
        </w:tc>
      </w:tr>
    </w:tbl>
    <w:p w:rsidR="005E13D5" w:rsidRPr="008A104D" w:rsidRDefault="005E13D5" w:rsidP="004C4290">
      <w:pPr>
        <w:rPr>
          <w:rFonts w:ascii="Arial" w:hAnsi="Arial" w:cs="Arial"/>
          <w:sz w:val="18"/>
          <w:szCs w:val="18"/>
        </w:rPr>
      </w:pPr>
    </w:p>
    <w:p w:rsidR="005E13D5" w:rsidRPr="008A104D" w:rsidRDefault="005E13D5">
      <w:pPr>
        <w:rPr>
          <w:rFonts w:ascii="Arial" w:hAnsi="Arial" w:cs="Arial"/>
          <w:sz w:val="20"/>
          <w:szCs w:val="20"/>
        </w:rPr>
        <w:sectPr w:rsidR="005E13D5" w:rsidRPr="008A104D">
          <w:headerReference w:type="default" r:id="rId7"/>
          <w:footerReference w:type="default" r:id="rId8"/>
          <w:pgSz w:w="12240" w:h="15840"/>
          <w:pgMar w:top="1349" w:right="1440" w:bottom="567" w:left="1440" w:header="284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8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426"/>
        <w:gridCol w:w="426"/>
        <w:gridCol w:w="426"/>
        <w:gridCol w:w="5242"/>
        <w:gridCol w:w="567"/>
        <w:gridCol w:w="567"/>
        <w:gridCol w:w="567"/>
      </w:tblGrid>
      <w:tr w:rsidR="005E13D5" w:rsidRPr="008A104D">
        <w:trPr>
          <w:tblHeader/>
        </w:trPr>
        <w:tc>
          <w:tcPr>
            <w:tcW w:w="2660" w:type="dxa"/>
            <w:vMerge w:val="restart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br w:type="page"/>
            </w: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br w:type="page"/>
              <w:t>ACTIVITY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color w:val="808080"/>
                <w:sz w:val="16"/>
                <w:szCs w:val="16"/>
              </w:rPr>
              <w:t xml:space="preserve">What are you doing?  </w:t>
            </w:r>
          </w:p>
        </w:tc>
        <w:tc>
          <w:tcPr>
            <w:tcW w:w="3544" w:type="dxa"/>
            <w:vMerge w:val="restart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HAZARDS AND RISKS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color w:val="808080"/>
                <w:sz w:val="16"/>
                <w:szCs w:val="16"/>
              </w:rPr>
              <w:t xml:space="preserve">Identify what can go wrong and what injuries or damage can this cause  </w:t>
            </w:r>
          </w:p>
        </w:tc>
        <w:tc>
          <w:tcPr>
            <w:tcW w:w="1278" w:type="dxa"/>
            <w:gridSpan w:val="3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BEFORE CONTROLS</w:t>
            </w:r>
          </w:p>
        </w:tc>
        <w:tc>
          <w:tcPr>
            <w:tcW w:w="5242" w:type="dxa"/>
            <w:vMerge w:val="restart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CONTROLS </w:t>
            </w:r>
            <w:r w:rsidRPr="008A104D">
              <w:rPr>
                <w:rFonts w:ascii="Arial" w:hAnsi="Arial" w:cs="Arial"/>
                <w:color w:val="808080"/>
                <w:sz w:val="16"/>
                <w:szCs w:val="16"/>
              </w:rPr>
              <w:t xml:space="preserve">Risk is to be controlled using hierarchy of control measures: 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1. </w:t>
            </w: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Elimination </w:t>
            </w: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(completely remove from hazard);  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2. </w:t>
            </w: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Substitution</w:t>
            </w: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(replace the hazard with a lesser hazard); 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3. </w:t>
            </w: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Isolation</w:t>
            </w: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remove the people from the hazard); 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4. </w:t>
            </w: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Engineering controls</w:t>
            </w: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(modifying plant/equipment);  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5. </w:t>
            </w: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Administration controls</w:t>
            </w: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(procedures); </w:t>
            </w:r>
          </w:p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6. </w:t>
            </w:r>
            <w:r w:rsidRPr="008A104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Personal protective equipment</w:t>
            </w:r>
            <w:r w:rsidRPr="008A104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AFTER CONTROLS</w:t>
            </w:r>
          </w:p>
        </w:tc>
      </w:tr>
      <w:tr w:rsidR="005E13D5" w:rsidRPr="008A104D">
        <w:trPr>
          <w:cantSplit/>
          <w:trHeight w:val="1630"/>
          <w:tblHeader/>
        </w:trPr>
        <w:tc>
          <w:tcPr>
            <w:tcW w:w="2660" w:type="dxa"/>
            <w:vMerge/>
            <w:vAlign w:val="center"/>
          </w:tcPr>
          <w:p w:rsidR="005E13D5" w:rsidRPr="008A104D" w:rsidRDefault="005E13D5" w:rsidP="003A2406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5E13D5" w:rsidRPr="008A104D" w:rsidRDefault="005E13D5" w:rsidP="003A2406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Likelihood</w:t>
            </w:r>
          </w:p>
        </w:tc>
        <w:tc>
          <w:tcPr>
            <w:tcW w:w="426" w:type="dxa"/>
            <w:textDirection w:val="tbRl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Consequence</w:t>
            </w:r>
          </w:p>
        </w:tc>
        <w:tc>
          <w:tcPr>
            <w:tcW w:w="426" w:type="dxa"/>
            <w:textDirection w:val="tbRl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Risk Rating </w:t>
            </w:r>
          </w:p>
        </w:tc>
        <w:tc>
          <w:tcPr>
            <w:tcW w:w="5242" w:type="dxa"/>
            <w:vMerge/>
            <w:vAlign w:val="center"/>
          </w:tcPr>
          <w:p w:rsidR="005E13D5" w:rsidRPr="008A104D" w:rsidRDefault="005E13D5" w:rsidP="003A2406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Likelihood</w:t>
            </w:r>
          </w:p>
        </w:tc>
        <w:tc>
          <w:tcPr>
            <w:tcW w:w="567" w:type="dxa"/>
            <w:textDirection w:val="tbRl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>Consequence</w:t>
            </w:r>
          </w:p>
        </w:tc>
        <w:tc>
          <w:tcPr>
            <w:tcW w:w="567" w:type="dxa"/>
            <w:textDirection w:val="tbRl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A104D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Risk Rating </w:t>
            </w:r>
          </w:p>
        </w:tc>
      </w:tr>
      <w:tr w:rsidR="005E13D5" w:rsidRPr="008A104D">
        <w:trPr>
          <w:cantSplit/>
          <w:trHeight w:val="1155"/>
          <w:tblHeader/>
        </w:trPr>
        <w:tc>
          <w:tcPr>
            <w:tcW w:w="2660" w:type="dxa"/>
          </w:tcPr>
          <w:p w:rsidR="005E13D5" w:rsidRPr="008A104D" w:rsidRDefault="005E13D5" w:rsidP="003A2406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E13D5" w:rsidRPr="008A104D" w:rsidRDefault="005E13D5" w:rsidP="003A2406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</w:tcPr>
          <w:p w:rsidR="005E13D5" w:rsidRPr="008A104D" w:rsidRDefault="005E13D5" w:rsidP="003A2406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rPr>
          <w:cantSplit/>
          <w:trHeight w:val="1141"/>
          <w:tblHeader/>
        </w:trPr>
        <w:tc>
          <w:tcPr>
            <w:tcW w:w="2660" w:type="dxa"/>
          </w:tcPr>
          <w:p w:rsidR="005E13D5" w:rsidRPr="008A104D" w:rsidRDefault="005E13D5" w:rsidP="003A2406">
            <w:pPr>
              <w:spacing w:before="100" w:after="100"/>
              <w:ind w:left="72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E13D5" w:rsidRPr="008A104D" w:rsidRDefault="005E13D5" w:rsidP="003A2406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</w:tcPr>
          <w:p w:rsidR="005E13D5" w:rsidRPr="008A104D" w:rsidRDefault="005E13D5" w:rsidP="003A2406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rPr>
          <w:cantSplit/>
          <w:trHeight w:val="1155"/>
          <w:tblHeader/>
        </w:trPr>
        <w:tc>
          <w:tcPr>
            <w:tcW w:w="2660" w:type="dxa"/>
          </w:tcPr>
          <w:p w:rsidR="005E13D5" w:rsidRPr="008A104D" w:rsidRDefault="005E13D5" w:rsidP="003A240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5E13D5" w:rsidRPr="008A104D" w:rsidRDefault="005E13D5" w:rsidP="003A2406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</w:tcPr>
          <w:p w:rsidR="005E13D5" w:rsidRPr="008A104D" w:rsidRDefault="005E13D5" w:rsidP="003A2406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rPr>
          <w:cantSplit/>
          <w:trHeight w:val="1155"/>
          <w:tblHeader/>
        </w:trPr>
        <w:tc>
          <w:tcPr>
            <w:tcW w:w="2660" w:type="dxa"/>
          </w:tcPr>
          <w:p w:rsidR="005E13D5" w:rsidRPr="008A104D" w:rsidRDefault="005E13D5" w:rsidP="003A240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5E13D5" w:rsidRPr="008A104D" w:rsidRDefault="005E13D5" w:rsidP="003A2406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</w:tcPr>
          <w:p w:rsidR="005E13D5" w:rsidRPr="008A104D" w:rsidRDefault="005E13D5" w:rsidP="003A2406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D5" w:rsidRPr="008A104D">
        <w:trPr>
          <w:cantSplit/>
          <w:trHeight w:val="1155"/>
          <w:tblHeader/>
        </w:trPr>
        <w:tc>
          <w:tcPr>
            <w:tcW w:w="2660" w:type="dxa"/>
          </w:tcPr>
          <w:p w:rsidR="005E13D5" w:rsidRPr="008A104D" w:rsidRDefault="005E13D5" w:rsidP="003A240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5E13D5" w:rsidRPr="008A104D" w:rsidRDefault="005E13D5" w:rsidP="003A2406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</w:tcPr>
          <w:p w:rsidR="005E13D5" w:rsidRPr="008A104D" w:rsidRDefault="005E13D5" w:rsidP="003A2406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3D5" w:rsidRPr="008A104D" w:rsidRDefault="005E13D5" w:rsidP="003A24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3D5" w:rsidRPr="008A104D" w:rsidRDefault="005E13D5" w:rsidP="004C4290">
      <w:pPr>
        <w:rPr>
          <w:rFonts w:ascii="Arial" w:hAnsi="Arial" w:cs="Arial"/>
        </w:rPr>
      </w:pPr>
    </w:p>
    <w:sectPr w:rsidR="005E13D5" w:rsidRPr="008A104D" w:rsidSect="004C4290">
      <w:pgSz w:w="15840" w:h="12240" w:orient="landscape"/>
      <w:pgMar w:top="1440" w:right="13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D5" w:rsidRDefault="005E13D5" w:rsidP="00AC2D93">
      <w:r>
        <w:separator/>
      </w:r>
    </w:p>
  </w:endnote>
  <w:endnote w:type="continuationSeparator" w:id="0">
    <w:p w:rsidR="005E13D5" w:rsidRDefault="005E13D5" w:rsidP="00AC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D5" w:rsidRDefault="005E13D5">
    <w:pPr>
      <w:pStyle w:val="Footer"/>
    </w:pPr>
    <w:r>
      <w:t>V1; November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D5" w:rsidRDefault="005E13D5" w:rsidP="00AC2D93">
      <w:r>
        <w:separator/>
      </w:r>
    </w:p>
  </w:footnote>
  <w:footnote w:type="continuationSeparator" w:id="0">
    <w:p w:rsidR="005E13D5" w:rsidRDefault="005E13D5" w:rsidP="00AC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D5" w:rsidRDefault="005E13D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6.15pt;margin-top:-.75pt;width:82.15pt;height:49.4pt;z-index:251660288;visibility:visible" wrapcoords="-196 0 -196 21273 21600 21273 21600 0 -196 0">
          <v:imagedata r:id="rId1" o:title=""/>
          <w10:wrap type="tight"/>
        </v:shape>
      </w:pict>
    </w:r>
  </w:p>
  <w:p w:rsidR="005E13D5" w:rsidRPr="008F5819" w:rsidRDefault="005E13D5">
    <w:pPr>
      <w:pStyle w:val="Head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84C"/>
    <w:multiLevelType w:val="hybridMultilevel"/>
    <w:tmpl w:val="00BCA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05CD"/>
    <w:multiLevelType w:val="hybridMultilevel"/>
    <w:tmpl w:val="8764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1D4"/>
    <w:rsid w:val="00026EB2"/>
    <w:rsid w:val="000350FE"/>
    <w:rsid w:val="00043221"/>
    <w:rsid w:val="000568B9"/>
    <w:rsid w:val="000E572D"/>
    <w:rsid w:val="00181331"/>
    <w:rsid w:val="00186B9D"/>
    <w:rsid w:val="001902B8"/>
    <w:rsid w:val="001F04B0"/>
    <w:rsid w:val="002267E1"/>
    <w:rsid w:val="002544A7"/>
    <w:rsid w:val="00265B62"/>
    <w:rsid w:val="00285718"/>
    <w:rsid w:val="00287576"/>
    <w:rsid w:val="002961BE"/>
    <w:rsid w:val="002A1337"/>
    <w:rsid w:val="002C08A0"/>
    <w:rsid w:val="00306285"/>
    <w:rsid w:val="00346206"/>
    <w:rsid w:val="0036046F"/>
    <w:rsid w:val="003A2406"/>
    <w:rsid w:val="003B4A94"/>
    <w:rsid w:val="003C729E"/>
    <w:rsid w:val="003F47DD"/>
    <w:rsid w:val="004C4290"/>
    <w:rsid w:val="004D1FC0"/>
    <w:rsid w:val="00530109"/>
    <w:rsid w:val="00565F02"/>
    <w:rsid w:val="005A0382"/>
    <w:rsid w:val="005E13D5"/>
    <w:rsid w:val="006270E4"/>
    <w:rsid w:val="00672F15"/>
    <w:rsid w:val="006C65BF"/>
    <w:rsid w:val="006E0FE5"/>
    <w:rsid w:val="0071553E"/>
    <w:rsid w:val="007600E1"/>
    <w:rsid w:val="00767EAE"/>
    <w:rsid w:val="00791F09"/>
    <w:rsid w:val="007E0645"/>
    <w:rsid w:val="008902AA"/>
    <w:rsid w:val="008A104D"/>
    <w:rsid w:val="008F5819"/>
    <w:rsid w:val="0090196D"/>
    <w:rsid w:val="00912EEF"/>
    <w:rsid w:val="00963FD3"/>
    <w:rsid w:val="00985332"/>
    <w:rsid w:val="009D253E"/>
    <w:rsid w:val="00A518FD"/>
    <w:rsid w:val="00A919B7"/>
    <w:rsid w:val="00AC0C3D"/>
    <w:rsid w:val="00AC2D93"/>
    <w:rsid w:val="00B324A4"/>
    <w:rsid w:val="00B67C82"/>
    <w:rsid w:val="00B83E21"/>
    <w:rsid w:val="00BA756A"/>
    <w:rsid w:val="00C0112A"/>
    <w:rsid w:val="00C0697E"/>
    <w:rsid w:val="00CD6807"/>
    <w:rsid w:val="00CF39C5"/>
    <w:rsid w:val="00D8010E"/>
    <w:rsid w:val="00DF40D9"/>
    <w:rsid w:val="00E416EC"/>
    <w:rsid w:val="00E74C03"/>
    <w:rsid w:val="00EC26E9"/>
    <w:rsid w:val="00EF1094"/>
    <w:rsid w:val="00F1013E"/>
    <w:rsid w:val="00F601D4"/>
    <w:rsid w:val="00F602BB"/>
    <w:rsid w:val="00F7059B"/>
    <w:rsid w:val="00FA1029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DD"/>
    <w:rPr>
      <w:rFonts w:eastAsia="Times New Roman"/>
      <w:color w:val="00000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7DD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47DD"/>
    <w:rPr>
      <w:rFonts w:ascii="Calibri" w:hAnsi="Calibri" w:cs="Times New Roman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3F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7DD"/>
    <w:rPr>
      <w:rFonts w:ascii="Tahoma" w:hAnsi="Tahoma" w:cs="Tahoma"/>
      <w:color w:val="000000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AC2D93"/>
    <w:pPr>
      <w:tabs>
        <w:tab w:val="center" w:pos="4153"/>
        <w:tab w:val="right" w:pos="8306"/>
      </w:tabs>
      <w:suppressAutoHyphens/>
      <w:jc w:val="both"/>
    </w:pPr>
    <w:rPr>
      <w:rFonts w:ascii="Arial" w:hAnsi="Arial"/>
      <w:color w:val="auto"/>
      <w:sz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D93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C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D93"/>
    <w:rPr>
      <w:rFonts w:eastAsia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\Documents\J%20&amp;%20EC%20Carr\J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JSA.dot</Template>
  <TotalTime>0</TotalTime>
  <Pages>3</Pages>
  <Words>358</Words>
  <Characters>2044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Assessment/Job Safety Analysis</dc:title>
  <dc:subject/>
  <dc:creator>Barry</dc:creator>
  <cp:keywords/>
  <dc:description/>
  <cp:lastModifiedBy>adalbon</cp:lastModifiedBy>
  <cp:revision>2</cp:revision>
  <cp:lastPrinted>2009-03-20T17:32:00Z</cp:lastPrinted>
  <dcterms:created xsi:type="dcterms:W3CDTF">2011-02-28T01:30:00Z</dcterms:created>
  <dcterms:modified xsi:type="dcterms:W3CDTF">2011-02-28T01:30:00Z</dcterms:modified>
</cp:coreProperties>
</file>